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45D" w:rsidRPr="00760D7E" w:rsidRDefault="00760D7E" w:rsidP="002D0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D7E">
        <w:rPr>
          <w:rFonts w:ascii="Times New Roman" w:hAnsi="Times New Roman" w:cs="Times New Roman"/>
          <w:b/>
          <w:sz w:val="24"/>
          <w:szCs w:val="24"/>
        </w:rPr>
        <w:t>Перелік суб’єктів господарювання, яким в установленому порядку  управлінням видано дозволи на викиди забруднюючих речовин в атмосферне повітря стаціонарними джерелами протягом  I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760D7E">
        <w:rPr>
          <w:rFonts w:ascii="Times New Roman" w:hAnsi="Times New Roman" w:cs="Times New Roman"/>
          <w:b/>
          <w:sz w:val="24"/>
          <w:szCs w:val="24"/>
        </w:rPr>
        <w:t xml:space="preserve"> кварталу 202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760D7E">
        <w:rPr>
          <w:rFonts w:ascii="Times New Roman" w:hAnsi="Times New Roman" w:cs="Times New Roman"/>
          <w:b/>
          <w:sz w:val="24"/>
          <w:szCs w:val="24"/>
        </w:rPr>
        <w:t xml:space="preserve"> року  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550"/>
        <w:gridCol w:w="3111"/>
        <w:gridCol w:w="3682"/>
        <w:gridCol w:w="1575"/>
        <w:gridCol w:w="1849"/>
        <w:gridCol w:w="2793"/>
      </w:tblGrid>
      <w:tr w:rsidR="00975A2F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ДРПОУ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Номер дозволу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суб’єкта господарювання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дії дозволу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Місцезнаходження об</w:t>
            </w:r>
            <w:r w:rsidRPr="00760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760D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єкта суб’єкта господарювання</w:t>
            </w:r>
          </w:p>
        </w:tc>
      </w:tr>
      <w:tr w:rsidR="00975A2F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24797859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UA48040250050071653-ІІІ-2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Приватне підприємство  "Аграрне підприємство "Благодатненський птахопром" 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Україна, 55333, Миколаївська область, Вознесенський район,  Южноукраїнська міська територіальна громада,  с. Панкратове,  вул. Промислова, буд. 12    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01529854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UA48020010050096370-ІІІ-1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Сільськогосподарське товариство з обмеженою відповідальністю "Промінь"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56137, Миколаївська область, Баштанський район, Баштанська міська територіальна громада,  с. Зелений клин, вул.Шевченко, буд. 33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01529854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UA48020010050096370-ІІІ-2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Сільськогосподарське товариство з обмеженою відповідальністю "Промінь"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56137, Миколаївська область, Баштанський район, Баштанська міська територіальна громада,  с. Зелений клин, вул.Шевченко, буд. 37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UA48020130010047500-ІІІ-7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Україна, 56002, Миколаївська область, Баштанський  район, Казанківська селищна територіальна громада, </w:t>
            </w:r>
            <w:r w:rsidRPr="007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селище Казанка,  вул.Васляєва, буд. 64-Б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31319242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UA48020190010089719-ІІІ-8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ОКП "Миколаївоблтеплоенерго"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Миколаївська область, Баштанський район, Снігурівська міська територіальна громада, м. Снігурівка, вул.Жовтнева,  буд. 1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31319242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UA48060150010235917-ІІІ-53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ОКП "Миколаївоблтеплоенерго"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Миколаївська область, Миколаївський район, Миколаївська міська територіальна громада, м. Миколаїв, Інгульський район, вул. Космонавтів,  буд. 79/1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UA48060170010081392 -ІІІ-5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57214, Миколаївська область, Миколаївський  район, Мішково-Погорілівська сільська територіальна громада, с. Мішково-Погорілове,  Баштанське шосе , буд. 1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UA48080110010075639-ІІІ-1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Україна, 55223, Миколаївська область, Первомайський  район, Мигіївська сільська територіальна громада, с. Мигія,  вул.Первомайська, </w:t>
            </w:r>
            <w:r w:rsidR="00975A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буд. 112-А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UA48040130110083046-ІІІ-3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Україна, 55542, Миколаївська область, </w:t>
            </w:r>
            <w:r w:rsidRPr="007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Вознесенський  район, Єланецька селищна територіальна громада, с. Возсіятське,  вул.Покровська , буд. 70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31929492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UA48080050010081239-ІІІ-4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Приватне  підприємство     "Таврія - Плюс"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56300, Миколаївська область, Первомайський район,  Врадіївська селищна територіальна громада, селище Врадіївка, вул. Героїв Врадіївщини, буд. 133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UA48060170040015292-ІІІ-3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57244, Миколаївська область, Миколаївський  район, Мішково-Погорілівська сільська територіальна громада, селище Зайчівське,  вул.Дорожня , буд. 3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44951254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UA48020010010072548-ІІ-12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"НІКАГРОТРАНС"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05.06.2036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Миколаївська область, Баштансьтка МТГ, м.Баштанка, вул. Промислова, буд. 4-А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05490014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UA48020010050096370-ІІІ-3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ТДВ "Баштанська райсільгоспхімія"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56137, Миколаївська область, Баштанський район, Баштанська міська територіальна громада,  с. Зелений клин, вул.Шевченко, буд. 33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44951254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UA48020010010072548-ІІ-13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"НІКАГРОТРАНС"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08.06.2036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56101, Миколаївська область, Баштанський район,  Баштанська міська територіальна громада, м. Баштанка, вул. Промислова, буд. 4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UA48060190010079208-ІІІ-3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57140, Миколаївська область, Миколаївський  район,  Нечаянська сільська  територіальна громада, с. Нечаяне, вул. Одеська, 2-В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24797859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UA48080030010012495-ІІІ-2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Приватне підприємство  "Аграрне підприємство "Благодатненський птахопром" 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55325, Миколаївська область, Первомайський район,  Благодатненська  сільська територіальна громада,  с. Благодатне,  вул. Північна, буд. 29    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UA48020010010072548-ІІІ-14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56101, Миколаївська область, Баштанський  район,  Баштанська міська територіальна громада, автодорога Дніпро-Миколаїв, 259 км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01033255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UA48020210000024814-ІІ-1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ПрАТ "Микитівський гранітний кар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єр"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10.06.2036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Миколаївська область, Баштанський район,  Софіївська сільська територіальна громада (на відстані 0,3 км на північний схід від околиці с. Софіївка)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UA48040250010045068-ІІІ-5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55000, Миколаївська область, Вознесенський  район,  Южноукраїнська міська територіальна громада, м. Південноукраїнськ, вул. Комунальна зона, буд. 18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UA48060370070023269-ІІІ-4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57262, Миколаївська область, Миколаївський  район,  Шевченківська сільська  територіальна громада, с. Миколаївське, автодорога Одеса-Мелітополь-Новоазовськ, 168 км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UA48080090010039970-ІІІ-2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55104, Миколаївська область, Первомайський  район,  Кривоозерська селищна територіальна громада, селище Криве Озеро, автодорога Київ-Одеса, 293 км (ліворуч)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UA48080090010039970-ІІІ-2-3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55104, Миколаївська область, Первомайський  район,  Кривоозерська селищна територіальна громада, селище Криве Озеро, автодорога Київ-Одеса, 293 км (праворуч)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20916793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UA48060250010045389-ІІІ-6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МИКОЛАЇВСЬКИЙ ОБЛАСНИЙ ЦЕНТР З ГІДРОМЕТЕОРОЛОГІЇ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57500, Миколаївська область, Миколаївський  район,  Очаківська міська територіальна громада, м. Очаків, вул. Володимира Ободенко, буд. 108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05490014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UA48020010050096370-ІІ-4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ТДВ "Баштанська райсільгоспхімія"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19.06.2036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56137, Миколаївська область, Баштанський район, Баштанська міська територіальна громада,  с. Зелений клин, вул.Шевченко, буд. 35</w:t>
            </w:r>
          </w:p>
        </w:tc>
      </w:tr>
      <w:tr w:rsidR="00760D7E" w:rsidRPr="00760D7E" w:rsidTr="00975A2F">
        <w:trPr>
          <w:jc w:val="center"/>
        </w:trPr>
        <w:tc>
          <w:tcPr>
            <w:tcW w:w="532" w:type="pct"/>
          </w:tcPr>
          <w:p w:rsidR="00760D7E" w:rsidRPr="002663FE" w:rsidRDefault="00760D7E" w:rsidP="00975A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32459822</w:t>
            </w:r>
          </w:p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UA48060030010040372-ІІ-2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КП "МИКОЛАЇВ-КОМУНТРАНС"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635" w:type="pct"/>
          </w:tcPr>
          <w:p w:rsid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24.06.2036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57134, Миколаївська область, Миколаївський район, Веснянська сільська територіальна громада, селище Весняне, вул.Нова, 16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44800308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UA48060210010099689-ІІІ-12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 ТОВ "ПЕТРОЛ КОНТРАКТ"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56602, Миколаївська область, Миколаївський  район,  Новоодеська міська територіальна громада, м. Нова Одеса, вул.Центральна, буд. 50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20916793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UA48020010010072548-ІІІ-15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МИКОЛАЇВСЬКИЙ ОБЛАСНИЙ ЦЕНТР З ГІДРОМЕТЕОРОЛОГІЇ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 xml:space="preserve">Україна, 56101, Миколаївська область, Баштанський  район,  Баштанська міська </w:t>
            </w:r>
            <w:r w:rsidRPr="007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територіальна громада, м. Баштанка, вул. Олександра Сизоненка, буд. 1-А</w:t>
            </w:r>
          </w:p>
        </w:tc>
      </w:tr>
      <w:tr w:rsidR="00975A2F" w:rsidRPr="00760D7E" w:rsidTr="00975A2F">
        <w:trPr>
          <w:jc w:val="center"/>
        </w:trPr>
        <w:tc>
          <w:tcPr>
            <w:tcW w:w="532" w:type="pct"/>
          </w:tcPr>
          <w:p w:rsidR="00760D7E" w:rsidRPr="00760D7E" w:rsidRDefault="00760D7E" w:rsidP="0097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20916793</w:t>
            </w:r>
          </w:p>
        </w:tc>
        <w:tc>
          <w:tcPr>
            <w:tcW w:w="1068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UA48080130010068596-ІІІ-28</w:t>
            </w:r>
          </w:p>
        </w:tc>
        <w:tc>
          <w:tcPr>
            <w:tcW w:w="1264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МИКОЛАЇВСЬКИЙ ОБЛАСНИЙ ЦЕНТР З ГІДРОМЕТЕОРОЛОГІЇ</w:t>
            </w:r>
          </w:p>
        </w:tc>
        <w:tc>
          <w:tcPr>
            <w:tcW w:w="541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635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Необмежений</w:t>
            </w:r>
          </w:p>
        </w:tc>
        <w:tc>
          <w:tcPr>
            <w:tcW w:w="959" w:type="pct"/>
          </w:tcPr>
          <w:p w:rsidR="00760D7E" w:rsidRPr="00760D7E" w:rsidRDefault="00760D7E" w:rsidP="0076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7E">
              <w:rPr>
                <w:rFonts w:ascii="Times New Roman" w:hAnsi="Times New Roman" w:cs="Times New Roman"/>
                <w:sz w:val="24"/>
                <w:szCs w:val="24"/>
              </w:rPr>
              <w:t>Україна, 55213, Миколаївська область, Первомайський  район,  Первомайська міська територіальна громада, м. Первомайськ, вул.Соборна, буд. 8</w:t>
            </w:r>
          </w:p>
        </w:tc>
      </w:tr>
    </w:tbl>
    <w:p w:rsidR="002D045D" w:rsidRPr="00760D7E" w:rsidRDefault="002D045D" w:rsidP="002D045D">
      <w:pPr>
        <w:rPr>
          <w:rFonts w:ascii="Times New Roman" w:hAnsi="Times New Roman" w:cs="Times New Roman"/>
          <w:sz w:val="24"/>
          <w:szCs w:val="24"/>
        </w:rPr>
      </w:pPr>
    </w:p>
    <w:p w:rsidR="002D045D" w:rsidRPr="00EF1D9E" w:rsidRDefault="002D045D" w:rsidP="002D045D">
      <w:pPr>
        <w:rPr>
          <w:sz w:val="24"/>
          <w:lang w:val="uk-UA"/>
        </w:rPr>
      </w:pPr>
      <w:r>
        <w:rPr>
          <w:sz w:val="24"/>
        </w:rPr>
        <w:t>Кiлькiсть дозволiв: 2</w:t>
      </w:r>
      <w:r w:rsidR="00EF1D9E">
        <w:rPr>
          <w:sz w:val="24"/>
          <w:lang w:val="uk-UA"/>
        </w:rPr>
        <w:t>8</w:t>
      </w:r>
      <w:bookmarkStart w:id="0" w:name="_GoBack"/>
      <w:bookmarkEnd w:id="0"/>
    </w:p>
    <w:sectPr w:rsidR="002D045D" w:rsidRPr="00EF1D9E" w:rsidSect="002D04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5D"/>
    <w:rsid w:val="002663FE"/>
    <w:rsid w:val="002D045D"/>
    <w:rsid w:val="005F7B22"/>
    <w:rsid w:val="00760D7E"/>
    <w:rsid w:val="00975A2F"/>
    <w:rsid w:val="00E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430B"/>
  <w15:chartTrackingRefBased/>
  <w15:docId w15:val="{5F6259E4-8B0A-4909-861B-950AAE7E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2026-06-30T12:49:00Z</cp:lastPrinted>
  <dcterms:created xsi:type="dcterms:W3CDTF">2026-06-30T12:35:00Z</dcterms:created>
  <dcterms:modified xsi:type="dcterms:W3CDTF">2026-06-30T12:49:00Z</dcterms:modified>
</cp:coreProperties>
</file>